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97A2ABD" w14:textId="5CBF9D9F" w:rsidR="00154611" w:rsidRPr="009C6393" w:rsidRDefault="00154611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Književnost i stvaralaštvo: </w:t>
                            </w:r>
                            <w:r w:rsidRPr="00F87D83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Dobriša Cesarić, Oblak</w:t>
                            </w:r>
                          </w:p>
                          <w:p w14:paraId="4EC65C37" w14:textId="77777777" w:rsidR="00154611" w:rsidRPr="00712948" w:rsidRDefault="00154611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297A2ABD" w14:textId="5CBF9D9F" w:rsidR="00154611" w:rsidRPr="009C6393" w:rsidRDefault="00154611" w:rsidP="00F87F84">
                      <w:pPr>
                        <w:pStyle w:val="Bezproreda"/>
                        <w:rPr>
                          <w:rFonts w:cstheme="minorHAnsi"/>
                          <w:b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Književnost i stvaralaštvo: </w:t>
                      </w:r>
                      <w:r w:rsidRPr="00F87D83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Dobriša Cesarić, Oblak</w:t>
                      </w:r>
                    </w:p>
                    <w:p w14:paraId="4EC65C37" w14:textId="77777777" w:rsidR="00154611" w:rsidRPr="00712948" w:rsidRDefault="00154611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154611" w:rsidRDefault="00154611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154611" w:rsidRDefault="00154611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6E72E39C" w14:textId="7B1F7CF9" w:rsidR="00D306DD" w:rsidRPr="003A7A39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="00AD6009">
        <w:rPr>
          <w:rFonts w:cstheme="minorHAnsi"/>
          <w:sz w:val="24"/>
          <w:szCs w:val="24"/>
        </w:rPr>
        <w:t xml:space="preserve"> ti ćeš</w:t>
      </w:r>
      <w:r w:rsidRPr="003A7A39">
        <w:rPr>
          <w:rFonts w:cstheme="minorHAnsi"/>
          <w:sz w:val="24"/>
          <w:szCs w:val="24"/>
        </w:rPr>
        <w:t>:</w:t>
      </w:r>
    </w:p>
    <w:p w14:paraId="07AD0376" w14:textId="77777777" w:rsidR="009C6393" w:rsidRPr="003A7A39" w:rsidRDefault="009C6393" w:rsidP="000B2FEF">
      <w:pPr>
        <w:shd w:val="clear" w:color="auto" w:fill="FFFFFF"/>
        <w:spacing w:after="0" w:line="360" w:lineRule="auto"/>
        <w:rPr>
          <w:rFonts w:cstheme="minorHAnsi"/>
          <w:b/>
          <w:sz w:val="24"/>
          <w:szCs w:val="24"/>
        </w:rPr>
      </w:pPr>
    </w:p>
    <w:p w14:paraId="69D3742F" w14:textId="7B108274" w:rsidR="000B2FEF" w:rsidRPr="000B2FEF" w:rsidRDefault="000B2FEF" w:rsidP="000B2FEF">
      <w:pPr>
        <w:pStyle w:val="Odlomakpopisa"/>
        <w:numPr>
          <w:ilvl w:val="0"/>
          <w:numId w:val="10"/>
        </w:numPr>
        <w:spacing w:line="360" w:lineRule="auto"/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n</w:t>
      </w:r>
      <w:r w:rsidRPr="000B2FEF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avodi</w:t>
      </w:r>
      <w:r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 xml:space="preserve">ti </w:t>
      </w:r>
      <w:r w:rsidRPr="000B2FEF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obilježja lirskoga teksta na primjeru Cesarićeve pjesme</w:t>
      </w:r>
    </w:p>
    <w:p w14:paraId="701D0BD5" w14:textId="6A9C0CC6" w:rsidR="000B2FEF" w:rsidRPr="000B2FEF" w:rsidRDefault="000B2FEF" w:rsidP="000B2FEF">
      <w:pPr>
        <w:pStyle w:val="Odlomakpopisa"/>
        <w:numPr>
          <w:ilvl w:val="0"/>
          <w:numId w:val="10"/>
        </w:numPr>
        <w:spacing w:line="360" w:lineRule="auto"/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o</w:t>
      </w:r>
      <w:r w:rsidRPr="000B2FEF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bjašnjava</w:t>
      </w:r>
      <w:r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ti</w:t>
      </w:r>
      <w:r w:rsidRPr="000B2FEF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 xml:space="preserve"> vlastito razumijevanje pjesničkih slika i prenesenoga značenja pridajući im vlastito značenje</w:t>
      </w:r>
    </w:p>
    <w:p w14:paraId="695F337B" w14:textId="10F715AE" w:rsidR="003A7A39" w:rsidRDefault="000B2FEF" w:rsidP="000B2FEF">
      <w:pPr>
        <w:pStyle w:val="Odlomakpopisa"/>
        <w:numPr>
          <w:ilvl w:val="0"/>
          <w:numId w:val="10"/>
        </w:numPr>
        <w:spacing w:line="360" w:lineRule="auto"/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p</w:t>
      </w:r>
      <w:r w:rsidRPr="000B2FEF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rimjenj</w:t>
      </w:r>
      <w:r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ivati</w:t>
      </w:r>
      <w:r w:rsidRPr="000B2FEF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 xml:space="preserve"> temeljna književnoteorijska znanja: navodi</w:t>
      </w:r>
      <w:r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ti</w:t>
      </w:r>
      <w:r w:rsidRPr="000B2FEF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 xml:space="preserve"> obilježja misaone ili refleksivne pjesme, objašnjava simboliku oblaka u pjesmi, navodi</w:t>
      </w:r>
      <w:r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ti</w:t>
      </w:r>
      <w:r w:rsidRPr="000B2FEF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 xml:space="preserve"> motive koji se nalaze u suprotnosti te izri</w:t>
      </w:r>
      <w:r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>cati</w:t>
      </w:r>
      <w:r w:rsidRPr="000B2FEF">
        <w:rPr>
          <w:rFonts w:asciiTheme="minorHAnsi" w:eastAsiaTheme="minorHAnsi" w:hAnsiTheme="minorHAnsi" w:cstheme="minorHAnsi"/>
          <w:noProof/>
          <w:sz w:val="22"/>
          <w:szCs w:val="22"/>
          <w:lang w:eastAsia="en-US"/>
        </w:rPr>
        <w:t xml:space="preserve"> ideju pjesme.</w:t>
      </w:r>
    </w:p>
    <w:p w14:paraId="07364FF4" w14:textId="77777777" w:rsidR="000B2FEF" w:rsidRPr="003A7A39" w:rsidRDefault="000B2FEF" w:rsidP="000B2FEF">
      <w:pPr>
        <w:pStyle w:val="Odlomakpopisa"/>
        <w:spacing w:line="276" w:lineRule="auto"/>
        <w:rPr>
          <w:rFonts w:cstheme="minorHAnsi"/>
        </w:rPr>
      </w:pPr>
    </w:p>
    <w:p w14:paraId="167BCB9B" w14:textId="0D0274D2" w:rsidR="009C6393" w:rsidRPr="00C401CC" w:rsidRDefault="00D306DD" w:rsidP="002033D3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7D70AAC9" w14:textId="582D838B" w:rsidR="00661C3D" w:rsidRDefault="002B5D8E" w:rsidP="00661C3D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 xml:space="preserve">1. sat - </w:t>
      </w:r>
      <w:r w:rsidR="009C00B0">
        <w:rPr>
          <w:color w:val="7030A0"/>
          <w:sz w:val="28"/>
          <w:szCs w:val="28"/>
        </w:rPr>
        <w:t>K</w:t>
      </w:r>
      <w:r w:rsidR="002033D3" w:rsidRPr="00BA1A89">
        <w:rPr>
          <w:color w:val="7030A0"/>
          <w:sz w:val="28"/>
          <w:szCs w:val="28"/>
        </w:rPr>
        <w:t>NJIŽEVNOST I STVARALAŠTVO:</w:t>
      </w:r>
      <w:r w:rsidR="00DA75A4">
        <w:rPr>
          <w:color w:val="7030A0"/>
          <w:sz w:val="28"/>
          <w:szCs w:val="28"/>
        </w:rPr>
        <w:t xml:space="preserve"> </w:t>
      </w:r>
      <w:r w:rsidR="00F87D83" w:rsidRPr="00F87D83">
        <w:rPr>
          <w:rFonts w:cstheme="minorHAnsi"/>
          <w:b/>
          <w:color w:val="7030A0"/>
          <w:sz w:val="28"/>
          <w:szCs w:val="28"/>
        </w:rPr>
        <w:t>Dobriša Cesarić, Oblak</w:t>
      </w:r>
    </w:p>
    <w:p w14:paraId="2B2CDDC9" w14:textId="77777777" w:rsidR="00184A9A" w:rsidRPr="006138F3" w:rsidRDefault="00184A9A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1B2AA8" w:rsidRDefault="002B7D09" w:rsidP="002B7D09">
      <w:pPr>
        <w:rPr>
          <w:sz w:val="24"/>
          <w:szCs w:val="24"/>
        </w:rPr>
      </w:pPr>
      <w:r w:rsidRPr="001B2AA8">
        <w:rPr>
          <w:sz w:val="24"/>
          <w:szCs w:val="24"/>
        </w:rPr>
        <w:t>OPIS AKTIVNOSTI</w:t>
      </w:r>
    </w:p>
    <w:p w14:paraId="3E0A5512" w14:textId="77777777" w:rsidR="002B7D09" w:rsidRPr="001B2AA8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 xml:space="preserve">1. aktivnost – </w:t>
      </w:r>
      <w:r w:rsidR="002033D3" w:rsidRPr="001B2AA8">
        <w:rPr>
          <w:b/>
          <w:color w:val="FFFFFF" w:themeColor="background1"/>
          <w:sz w:val="24"/>
          <w:szCs w:val="24"/>
        </w:rPr>
        <w:t xml:space="preserve">razgovor, </w:t>
      </w:r>
      <w:r w:rsidR="0060511B" w:rsidRPr="001B2AA8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627F2592" w14:textId="310ACEEE" w:rsidR="00AC1F01" w:rsidRDefault="000B2FEF" w:rsidP="00AC1F01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>
        <w:rPr>
          <w:sz w:val="24"/>
          <w:szCs w:val="24"/>
        </w:rPr>
        <w:t>M</w:t>
      </w:r>
      <w:r w:rsidRPr="000B2FEF">
        <w:rPr>
          <w:sz w:val="24"/>
          <w:szCs w:val="24"/>
        </w:rPr>
        <w:t>nogi lijepi trenutci u životu prolaze neprimijećeno. Prisjet</w:t>
      </w:r>
      <w:r>
        <w:rPr>
          <w:sz w:val="24"/>
          <w:szCs w:val="24"/>
        </w:rPr>
        <w:t>i se</w:t>
      </w:r>
      <w:r w:rsidRPr="000B2FEF">
        <w:rPr>
          <w:sz w:val="24"/>
          <w:szCs w:val="24"/>
        </w:rPr>
        <w:t xml:space="preserve"> nekih trenutaka kad s</w:t>
      </w:r>
      <w:r>
        <w:rPr>
          <w:sz w:val="24"/>
          <w:szCs w:val="24"/>
        </w:rPr>
        <w:t>i</w:t>
      </w:r>
      <w:r w:rsidRPr="000B2FEF">
        <w:rPr>
          <w:sz w:val="24"/>
          <w:szCs w:val="24"/>
        </w:rPr>
        <w:t xml:space="preserve"> zasta</w:t>
      </w:r>
      <w:r>
        <w:rPr>
          <w:sz w:val="24"/>
          <w:szCs w:val="24"/>
        </w:rPr>
        <w:t xml:space="preserve">o/zastala </w:t>
      </w:r>
      <w:r w:rsidRPr="000B2FEF">
        <w:rPr>
          <w:sz w:val="24"/>
          <w:szCs w:val="24"/>
        </w:rPr>
        <w:t>zadivljen</w:t>
      </w:r>
      <w:r>
        <w:rPr>
          <w:sz w:val="24"/>
          <w:szCs w:val="24"/>
        </w:rPr>
        <w:t>/zadivljena</w:t>
      </w:r>
      <w:r w:rsidRPr="000B2FEF">
        <w:rPr>
          <w:sz w:val="24"/>
          <w:szCs w:val="24"/>
        </w:rPr>
        <w:t xml:space="preserve"> ljepotom prizora oko sebe</w:t>
      </w:r>
      <w:r>
        <w:rPr>
          <w:sz w:val="24"/>
          <w:szCs w:val="24"/>
        </w:rPr>
        <w:t xml:space="preserve">. </w:t>
      </w:r>
      <w:r w:rsidR="00AC1F01">
        <w:rPr>
          <w:sz w:val="24"/>
          <w:szCs w:val="24"/>
        </w:rPr>
        <w:t xml:space="preserve">Svoje odgovore zabilježi u bilježnicu. </w:t>
      </w:r>
    </w:p>
    <w:p w14:paraId="46AE0734" w14:textId="24BF4468" w:rsidR="00B852B1" w:rsidRPr="001B2AA8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2</w:t>
      </w:r>
      <w:r w:rsidR="002038F3" w:rsidRPr="001B2AA8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1B2AA8">
        <w:rPr>
          <w:b/>
          <w:color w:val="FFFFFF" w:themeColor="background1"/>
          <w:sz w:val="24"/>
          <w:szCs w:val="24"/>
        </w:rPr>
        <w:t xml:space="preserve">čitanje </w:t>
      </w:r>
      <w:r w:rsidR="001B2AA8" w:rsidRPr="001B2AA8">
        <w:rPr>
          <w:b/>
          <w:color w:val="FFFFFF" w:themeColor="background1"/>
          <w:sz w:val="24"/>
          <w:szCs w:val="24"/>
        </w:rPr>
        <w:t>pjesme</w:t>
      </w:r>
      <w:r w:rsidR="00CE2259" w:rsidRPr="001B2AA8">
        <w:rPr>
          <w:b/>
          <w:color w:val="FFFFFF" w:themeColor="background1"/>
          <w:sz w:val="24"/>
          <w:szCs w:val="24"/>
        </w:rPr>
        <w:t xml:space="preserve"> ili slušanje audiozapisa</w:t>
      </w:r>
    </w:p>
    <w:p w14:paraId="143ED1D5" w14:textId="1AB29946" w:rsidR="00AC1F01" w:rsidRPr="001B2AA8" w:rsidRDefault="001B2AA8" w:rsidP="00AC1F01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1B2AA8">
        <w:rPr>
          <w:sz w:val="24"/>
          <w:szCs w:val="24"/>
        </w:rPr>
        <w:t xml:space="preserve">     </w:t>
      </w:r>
      <w:r w:rsidR="00AC1F01">
        <w:rPr>
          <w:sz w:val="24"/>
          <w:szCs w:val="24"/>
        </w:rPr>
        <w:tab/>
        <w:t>Danas ćeš upoznati pjesmu „</w:t>
      </w:r>
      <w:r w:rsidR="000B2FEF">
        <w:rPr>
          <w:sz w:val="24"/>
          <w:szCs w:val="24"/>
        </w:rPr>
        <w:t>Oblak</w:t>
      </w:r>
      <w:r w:rsidR="00AC1F01">
        <w:rPr>
          <w:sz w:val="24"/>
          <w:szCs w:val="24"/>
        </w:rPr>
        <w:t xml:space="preserve">“ Dobriše Cesarića. </w:t>
      </w:r>
      <w:r w:rsidR="00AC1F01" w:rsidRPr="001B2AA8">
        <w:rPr>
          <w:sz w:val="24"/>
          <w:szCs w:val="24"/>
        </w:rPr>
        <w:t xml:space="preserve">Naslov i ime autora današnje pjesme zapiši u bilježnicu iznad svoga odgovora. </w:t>
      </w:r>
    </w:p>
    <w:p w14:paraId="1D572997" w14:textId="423B4C09" w:rsidR="00305372" w:rsidRPr="001B2AA8" w:rsidRDefault="001B2AA8" w:rsidP="00AC1F01">
      <w:pPr>
        <w:suppressAutoHyphens/>
        <w:autoSpaceDN w:val="0"/>
        <w:spacing w:after="0" w:line="360" w:lineRule="auto"/>
        <w:ind w:firstLine="708"/>
        <w:textAlignment w:val="baseline"/>
        <w:rPr>
          <w:sz w:val="24"/>
          <w:szCs w:val="24"/>
        </w:rPr>
      </w:pPr>
      <w:r w:rsidRPr="001B2AA8">
        <w:rPr>
          <w:sz w:val="24"/>
          <w:szCs w:val="24"/>
        </w:rPr>
        <w:t xml:space="preserve">Otvori </w:t>
      </w:r>
      <w:r w:rsidR="000B2FEF">
        <w:rPr>
          <w:sz w:val="24"/>
          <w:szCs w:val="24"/>
        </w:rPr>
        <w:t>8</w:t>
      </w:r>
      <w:r w:rsidRPr="001B2AA8">
        <w:rPr>
          <w:sz w:val="24"/>
          <w:szCs w:val="24"/>
        </w:rPr>
        <w:t xml:space="preserve">. stranicu u udžbeniku </w:t>
      </w:r>
      <w:r w:rsidRPr="001B2AA8">
        <w:rPr>
          <w:b/>
          <w:i/>
          <w:color w:val="7030A0"/>
          <w:sz w:val="24"/>
          <w:szCs w:val="24"/>
        </w:rPr>
        <w:t>Hrvatski bez granica 8</w:t>
      </w:r>
      <w:r w:rsidRPr="001B2AA8">
        <w:rPr>
          <w:color w:val="000000" w:themeColor="text1"/>
          <w:sz w:val="24"/>
          <w:szCs w:val="24"/>
        </w:rPr>
        <w:t>,</w:t>
      </w:r>
      <w:r w:rsidRPr="001B2AA8">
        <w:rPr>
          <w:b/>
          <w:i/>
          <w:color w:val="0070C0"/>
          <w:sz w:val="24"/>
          <w:szCs w:val="24"/>
        </w:rPr>
        <w:t xml:space="preserve"> </w:t>
      </w:r>
      <w:r w:rsidR="000B2FEF">
        <w:rPr>
          <w:sz w:val="24"/>
          <w:szCs w:val="24"/>
        </w:rPr>
        <w:t>2</w:t>
      </w:r>
      <w:r w:rsidRPr="001B2AA8">
        <w:rPr>
          <w:sz w:val="24"/>
          <w:szCs w:val="24"/>
        </w:rPr>
        <w:t>. dio (</w:t>
      </w:r>
      <w:hyperlink r:id="rId9" w:history="1">
        <w:r w:rsidRPr="001B2AA8">
          <w:rPr>
            <w:rStyle w:val="Hiperveza"/>
          </w:rPr>
          <w:t>https://www.e-sfera.hr/prelistaj-udzbenik/2900355f-967b-4d8f-9a26-0899666e6938</w:t>
        </w:r>
      </w:hyperlink>
      <w:r w:rsidRPr="001B2AA8">
        <w:t>).</w:t>
      </w:r>
      <w:r w:rsidRPr="001B2AA8">
        <w:rPr>
          <w:sz w:val="24"/>
          <w:szCs w:val="24"/>
        </w:rPr>
        <w:t xml:space="preserve"> </w:t>
      </w:r>
      <w:r w:rsidR="00AC1F01">
        <w:rPr>
          <w:sz w:val="24"/>
          <w:szCs w:val="24"/>
        </w:rPr>
        <w:t xml:space="preserve"> </w:t>
      </w:r>
      <w:r w:rsidR="00670812" w:rsidRPr="001B2AA8">
        <w:rPr>
          <w:sz w:val="24"/>
          <w:szCs w:val="24"/>
        </w:rPr>
        <w:t xml:space="preserve">Pročitaj </w:t>
      </w:r>
      <w:r w:rsidRPr="001B2AA8">
        <w:rPr>
          <w:sz w:val="24"/>
          <w:szCs w:val="24"/>
        </w:rPr>
        <w:t xml:space="preserve">pjesmu </w:t>
      </w:r>
      <w:r w:rsidR="000B2FEF">
        <w:rPr>
          <w:i/>
          <w:sz w:val="24"/>
          <w:szCs w:val="24"/>
        </w:rPr>
        <w:t xml:space="preserve">Oblak </w:t>
      </w:r>
      <w:r w:rsidR="00022660" w:rsidRPr="001B2AA8">
        <w:rPr>
          <w:sz w:val="24"/>
          <w:szCs w:val="24"/>
        </w:rPr>
        <w:t xml:space="preserve">u udžbeniku ili </w:t>
      </w:r>
      <w:r w:rsidRPr="001B2AA8">
        <w:rPr>
          <w:sz w:val="24"/>
          <w:szCs w:val="24"/>
        </w:rPr>
        <w:t xml:space="preserve">ju </w:t>
      </w:r>
      <w:r w:rsidR="00670812" w:rsidRPr="001B2AA8">
        <w:rPr>
          <w:sz w:val="24"/>
          <w:szCs w:val="24"/>
        </w:rPr>
        <w:t xml:space="preserve">uz pomoć poveznice </w:t>
      </w:r>
      <w:r w:rsidR="00C263F8" w:rsidRPr="001B2AA8">
        <w:rPr>
          <w:sz w:val="24"/>
          <w:szCs w:val="24"/>
        </w:rPr>
        <w:t xml:space="preserve">poslušaj </w:t>
      </w:r>
      <w:r w:rsidR="00670812" w:rsidRPr="001B2AA8">
        <w:rPr>
          <w:sz w:val="24"/>
          <w:szCs w:val="24"/>
        </w:rPr>
        <w:t>u digitalnome udžbeniku</w:t>
      </w:r>
      <w:r w:rsidR="00A83EE3" w:rsidRPr="001B2AA8">
        <w:rPr>
          <w:sz w:val="24"/>
          <w:szCs w:val="24"/>
        </w:rPr>
        <w:t xml:space="preserve"> </w:t>
      </w:r>
      <w:r w:rsidR="00A83EE3" w:rsidRPr="001B2AA8">
        <w:t>(</w:t>
      </w:r>
      <w:hyperlink r:id="rId10" w:history="1">
        <w:r w:rsidR="000B2FEF" w:rsidRPr="00033CC1">
          <w:rPr>
            <w:rStyle w:val="Hiperveza"/>
          </w:rPr>
          <w:t>https://www.e-sfera.hr/dodatni-digitalni-sadrzaji/d756c4b8-af8b-4c74-a4e4-6ea4a194093a/</w:t>
        </w:r>
      </w:hyperlink>
      <w:r w:rsidR="000B2FEF">
        <w:t xml:space="preserve"> </w:t>
      </w:r>
      <w:r w:rsidR="00AC1F01">
        <w:t>)</w:t>
      </w:r>
      <w:r w:rsidRPr="001B2AA8">
        <w:t xml:space="preserve">. </w:t>
      </w:r>
    </w:p>
    <w:p w14:paraId="33E33536" w14:textId="77777777" w:rsidR="00B852B1" w:rsidRPr="001B2AA8" w:rsidRDefault="00B852B1" w:rsidP="00E650D7">
      <w:pPr>
        <w:spacing w:after="0" w:line="360" w:lineRule="auto"/>
        <w:rPr>
          <w:i/>
          <w:sz w:val="24"/>
          <w:szCs w:val="24"/>
        </w:rPr>
      </w:pPr>
    </w:p>
    <w:p w14:paraId="2E7D2AAA" w14:textId="4C81A8A2" w:rsidR="00305372" w:rsidRPr="001B2AA8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3</w:t>
      </w:r>
      <w:r w:rsidR="00305372" w:rsidRPr="001B2AA8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1B2AA8">
        <w:rPr>
          <w:b/>
          <w:color w:val="FFFFFF" w:themeColor="background1"/>
          <w:sz w:val="24"/>
          <w:szCs w:val="24"/>
        </w:rPr>
        <w:t>provjeravanje razumijevanja slušan</w:t>
      </w:r>
      <w:r w:rsidR="000B2FEF">
        <w:rPr>
          <w:b/>
          <w:color w:val="FFFFFF" w:themeColor="background1"/>
          <w:sz w:val="24"/>
          <w:szCs w:val="24"/>
        </w:rPr>
        <w:t>e</w:t>
      </w:r>
      <w:r w:rsidR="000E0247" w:rsidRPr="001B2AA8">
        <w:rPr>
          <w:b/>
          <w:color w:val="FFFFFF" w:themeColor="background1"/>
          <w:sz w:val="24"/>
          <w:szCs w:val="24"/>
        </w:rPr>
        <w:t>/pročitan</w:t>
      </w:r>
      <w:r w:rsidR="000B2FEF">
        <w:rPr>
          <w:b/>
          <w:color w:val="FFFFFF" w:themeColor="background1"/>
          <w:sz w:val="24"/>
          <w:szCs w:val="24"/>
        </w:rPr>
        <w:t>e</w:t>
      </w:r>
      <w:r w:rsidR="000E0247" w:rsidRPr="001B2AA8">
        <w:rPr>
          <w:b/>
          <w:color w:val="FFFFFF" w:themeColor="background1"/>
          <w:sz w:val="24"/>
          <w:szCs w:val="24"/>
        </w:rPr>
        <w:t xml:space="preserve"> </w:t>
      </w:r>
      <w:r w:rsidR="000B2FEF">
        <w:rPr>
          <w:b/>
          <w:color w:val="FFFFFF" w:themeColor="background1"/>
          <w:sz w:val="24"/>
          <w:szCs w:val="24"/>
        </w:rPr>
        <w:t>pjesme</w:t>
      </w:r>
    </w:p>
    <w:p w14:paraId="75559BD4" w14:textId="38734D7D" w:rsidR="00B60B5A" w:rsidRPr="001B2AA8" w:rsidRDefault="00670812" w:rsidP="00E650D7">
      <w:pPr>
        <w:spacing w:after="0" w:line="360" w:lineRule="auto"/>
        <w:rPr>
          <w:sz w:val="24"/>
          <w:szCs w:val="24"/>
        </w:rPr>
      </w:pPr>
      <w:r w:rsidRPr="001B2AA8">
        <w:rPr>
          <w:sz w:val="24"/>
          <w:szCs w:val="24"/>
        </w:rPr>
        <w:t>Nakon slušanja zvučnoga zapisa</w:t>
      </w:r>
      <w:r w:rsidR="00850B9E" w:rsidRPr="001B2AA8">
        <w:rPr>
          <w:sz w:val="24"/>
          <w:szCs w:val="24"/>
        </w:rPr>
        <w:t xml:space="preserve"> / čitanja </w:t>
      </w:r>
      <w:r w:rsidR="001B2AA8" w:rsidRPr="001B2AA8">
        <w:rPr>
          <w:sz w:val="24"/>
          <w:szCs w:val="24"/>
        </w:rPr>
        <w:t>pjesme</w:t>
      </w:r>
      <w:r w:rsidR="007E17CC" w:rsidRPr="001B2AA8">
        <w:rPr>
          <w:sz w:val="24"/>
          <w:szCs w:val="24"/>
        </w:rPr>
        <w:t xml:space="preserve"> </w:t>
      </w:r>
      <w:r w:rsidR="000E0247" w:rsidRPr="001B2AA8">
        <w:rPr>
          <w:sz w:val="24"/>
          <w:szCs w:val="24"/>
        </w:rPr>
        <w:t xml:space="preserve">usmeno odgovori na pitanja u rubrici </w:t>
      </w:r>
      <w:r w:rsidR="000E0247" w:rsidRPr="001B2AA8">
        <w:rPr>
          <w:i/>
          <w:iCs/>
          <w:sz w:val="24"/>
          <w:szCs w:val="24"/>
        </w:rPr>
        <w:t>Razumijem što čitam</w:t>
      </w:r>
      <w:r w:rsidR="000E0247" w:rsidRPr="001B2AA8">
        <w:rPr>
          <w:sz w:val="24"/>
          <w:szCs w:val="24"/>
        </w:rPr>
        <w:t xml:space="preserve">, u udžbeniku, str. </w:t>
      </w:r>
      <w:r w:rsidR="000B2FEF">
        <w:rPr>
          <w:sz w:val="24"/>
          <w:szCs w:val="24"/>
        </w:rPr>
        <w:t xml:space="preserve">9. </w:t>
      </w:r>
    </w:p>
    <w:p w14:paraId="6AA08EEE" w14:textId="77777777" w:rsidR="000E0247" w:rsidRPr="001B2AA8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Pr="001B2AA8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1B2AA8">
        <w:rPr>
          <w:b/>
          <w:color w:val="FFFFFF" w:themeColor="background1"/>
          <w:sz w:val="24"/>
          <w:szCs w:val="24"/>
        </w:rPr>
        <w:t>4</w:t>
      </w:r>
      <w:r w:rsidR="0060511B" w:rsidRPr="001B2AA8">
        <w:rPr>
          <w:b/>
          <w:color w:val="FFFFFF" w:themeColor="background1"/>
          <w:sz w:val="24"/>
          <w:szCs w:val="24"/>
        </w:rPr>
        <w:t>. aktivnost –</w:t>
      </w:r>
      <w:r w:rsidRPr="001B2AA8">
        <w:rPr>
          <w:b/>
          <w:color w:val="FFFFFF" w:themeColor="background1"/>
          <w:sz w:val="24"/>
          <w:szCs w:val="24"/>
        </w:rPr>
        <w:t xml:space="preserve"> </w:t>
      </w:r>
      <w:r w:rsidR="00CE2259" w:rsidRPr="001B2AA8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 w:rsidRPr="001B2AA8">
        <w:rPr>
          <w:b/>
          <w:color w:val="FFFFFF" w:themeColor="background1"/>
          <w:sz w:val="24"/>
          <w:szCs w:val="24"/>
        </w:rPr>
        <w:t>pojmova</w:t>
      </w:r>
      <w:r w:rsidR="003A7A39" w:rsidRPr="001B2AA8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1B2AA8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1B2AA8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0FBBF9A3" w:rsidR="00211BCC" w:rsidRPr="001B2AA8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1B2AA8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1B2AA8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0B2FEF">
        <w:rPr>
          <w:rStyle w:val="Hiperveza"/>
          <w:color w:val="auto"/>
          <w:sz w:val="24"/>
          <w:szCs w:val="24"/>
          <w:u w:val="none"/>
        </w:rPr>
        <w:t>9</w:t>
      </w:r>
      <w:r w:rsidR="000E0247" w:rsidRPr="001B2AA8">
        <w:rPr>
          <w:rStyle w:val="Hiperveza"/>
          <w:color w:val="auto"/>
          <w:sz w:val="24"/>
          <w:szCs w:val="24"/>
          <w:u w:val="none"/>
        </w:rPr>
        <w:t>.</w:t>
      </w:r>
      <w:r w:rsidR="000B2FEF">
        <w:rPr>
          <w:rStyle w:val="Hiperveza"/>
          <w:color w:val="auto"/>
          <w:sz w:val="24"/>
          <w:szCs w:val="24"/>
          <w:u w:val="none"/>
        </w:rPr>
        <w:t xml:space="preserve"> </w:t>
      </w:r>
      <w:r w:rsidR="00211BCC" w:rsidRPr="001B2AA8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>pjesme</w:t>
      </w:r>
      <w:r w:rsidR="00211BCC" w:rsidRPr="001B2AA8">
        <w:rPr>
          <w:rStyle w:val="Hiperveza"/>
          <w:color w:val="auto"/>
          <w:sz w:val="24"/>
          <w:szCs w:val="24"/>
          <w:u w:val="none"/>
        </w:rPr>
        <w:t xml:space="preserve">. </w:t>
      </w:r>
      <w:r w:rsidR="001B2AA8" w:rsidRPr="001B2AA8">
        <w:rPr>
          <w:rStyle w:val="Hiperveza"/>
          <w:color w:val="auto"/>
          <w:sz w:val="24"/>
          <w:szCs w:val="24"/>
          <w:u w:val="none"/>
        </w:rPr>
        <w:t xml:space="preserve">Prepiši definiciju </w:t>
      </w:r>
      <w:r w:rsidR="000B2FEF">
        <w:rPr>
          <w:rStyle w:val="Hiperveza"/>
          <w:b/>
          <w:color w:val="auto"/>
          <w:sz w:val="24"/>
          <w:szCs w:val="24"/>
          <w:u w:val="none"/>
        </w:rPr>
        <w:t>misaone ili refleksivne</w:t>
      </w:r>
      <w:r w:rsidR="00AC1F01">
        <w:rPr>
          <w:rStyle w:val="Hiperveza"/>
          <w:b/>
          <w:color w:val="auto"/>
          <w:sz w:val="24"/>
          <w:szCs w:val="24"/>
          <w:u w:val="none"/>
        </w:rPr>
        <w:t xml:space="preserve"> pjesme</w:t>
      </w:r>
      <w:r w:rsidR="000B2FEF">
        <w:rPr>
          <w:rStyle w:val="Hiperveza"/>
          <w:b/>
          <w:color w:val="auto"/>
          <w:sz w:val="24"/>
          <w:szCs w:val="24"/>
          <w:u w:val="none"/>
        </w:rPr>
        <w:t xml:space="preserve">. </w:t>
      </w:r>
    </w:p>
    <w:p w14:paraId="42047E03" w14:textId="77777777" w:rsidR="00E650D7" w:rsidRPr="001B2AA8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1B2AA8">
        <w:rPr>
          <w:rStyle w:val="Hiperveza"/>
          <w:b/>
          <w:color w:val="auto"/>
          <w:sz w:val="24"/>
          <w:szCs w:val="24"/>
          <w:u w:val="none"/>
        </w:rPr>
        <w:t>II.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6594DB44" w:rsidR="00211BCC" w:rsidRDefault="00211BCC" w:rsidP="00E650D7">
      <w:pPr>
        <w:spacing w:after="0" w:line="360" w:lineRule="auto"/>
        <w:rPr>
          <w:rStyle w:val="Hiperveza"/>
          <w:color w:val="auto"/>
          <w:u w:val="none"/>
        </w:rPr>
      </w:pPr>
      <w:r w:rsidRPr="001B2AA8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1B2AA8">
        <w:rPr>
          <w:rStyle w:val="Hiperveza"/>
          <w:color w:val="auto"/>
          <w:sz w:val="24"/>
          <w:szCs w:val="24"/>
          <w:u w:val="none"/>
        </w:rPr>
        <w:t>b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1B2AA8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1B2AA8">
        <w:rPr>
          <w:rStyle w:val="Hiperveza"/>
          <w:i/>
          <w:color w:val="auto"/>
          <w:sz w:val="24"/>
          <w:szCs w:val="24"/>
          <w:u w:val="none"/>
        </w:rPr>
        <w:t>o</w:t>
      </w:r>
      <w:r w:rsidRPr="001B2AA8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0B2FEF">
        <w:rPr>
          <w:rStyle w:val="Hiperveza"/>
          <w:color w:val="auto"/>
          <w:sz w:val="24"/>
          <w:szCs w:val="24"/>
          <w:u w:val="none"/>
        </w:rPr>
        <w:t xml:space="preserve">tri </w:t>
      </w:r>
      <w:r w:rsidRPr="001B2AA8">
        <w:rPr>
          <w:rStyle w:val="Hiperveza"/>
          <w:color w:val="auto"/>
          <w:sz w:val="24"/>
          <w:szCs w:val="24"/>
          <w:u w:val="none"/>
        </w:rPr>
        <w:t xml:space="preserve">digitalne igre </w:t>
      </w:r>
      <w:r w:rsidRPr="00AC1F01">
        <w:rPr>
          <w:rStyle w:val="Hiperveza"/>
          <w:color w:val="auto"/>
          <w:u w:val="none"/>
        </w:rPr>
        <w:t>(poveznica:</w:t>
      </w:r>
      <w:r w:rsidR="000B2FEF" w:rsidRPr="000B2FEF">
        <w:t xml:space="preserve"> </w:t>
      </w:r>
      <w:hyperlink r:id="rId11" w:history="1">
        <w:r w:rsidR="000B2FEF" w:rsidRPr="00033CC1">
          <w:rPr>
            <w:rStyle w:val="Hiperveza"/>
          </w:rPr>
          <w:t>https://www.e-sfera.hr/dodatni-digitalni-sadrzaji/d756c4b8-af8b-4c74-a4e4-6ea4a194093a/</w:t>
        </w:r>
      </w:hyperlink>
      <w:r w:rsidR="000B2FEF">
        <w:rPr>
          <w:rStyle w:val="Hiperveza"/>
          <w:color w:val="auto"/>
          <w:u w:val="none"/>
        </w:rPr>
        <w:t xml:space="preserve"> </w:t>
      </w:r>
      <w:r w:rsidRPr="00AC1F01">
        <w:t xml:space="preserve"> </w:t>
      </w:r>
      <w:r w:rsidRPr="00AC1F01">
        <w:rPr>
          <w:rStyle w:val="Hiperveza"/>
          <w:color w:val="auto"/>
          <w:u w:val="none"/>
        </w:rPr>
        <w:t>).</w:t>
      </w:r>
    </w:p>
    <w:p w14:paraId="2A5B4558" w14:textId="0A801B7C" w:rsidR="002B5D8E" w:rsidRDefault="002B5D8E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FAB27B4" w14:textId="77777777" w:rsidR="002B5D8E" w:rsidRPr="001B2AA8" w:rsidRDefault="002B5D8E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07D7B92" w14:textId="32485324" w:rsidR="00211BCC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BAA550D" w14:textId="77777777" w:rsidR="00C401CC" w:rsidRPr="001B2AA8" w:rsidRDefault="00C401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41F256C" w14:textId="2B7B7A3C" w:rsidR="002B5D8E" w:rsidRDefault="002B5D8E" w:rsidP="002B5D8E">
      <w:pPr>
        <w:spacing w:line="276" w:lineRule="auto"/>
        <w:rPr>
          <w:rFonts w:ascii="Candara" w:hAnsi="Candara"/>
          <w:sz w:val="24"/>
          <w:szCs w:val="24"/>
        </w:rPr>
      </w:pPr>
    </w:p>
    <w:p w14:paraId="52198104" w14:textId="34A1F301" w:rsidR="003713DF" w:rsidRPr="00AC1F01" w:rsidRDefault="002B5D8E" w:rsidP="003713DF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lastRenderedPageBreak/>
        <w:t>2. sat - K</w:t>
      </w:r>
      <w:r w:rsidRPr="00BA1A89">
        <w:rPr>
          <w:color w:val="7030A0"/>
          <w:sz w:val="28"/>
          <w:szCs w:val="28"/>
        </w:rPr>
        <w:t>NJIŽEVNOST I STVARALAŠTVO:</w:t>
      </w:r>
      <w:r>
        <w:rPr>
          <w:color w:val="7030A0"/>
          <w:sz w:val="28"/>
          <w:szCs w:val="28"/>
        </w:rPr>
        <w:t xml:space="preserve"> </w:t>
      </w:r>
      <w:r w:rsidR="00F87D83" w:rsidRPr="00F87D83">
        <w:rPr>
          <w:b/>
          <w:color w:val="7030A0"/>
          <w:sz w:val="28"/>
          <w:szCs w:val="28"/>
        </w:rPr>
        <w:t>Dobriša Cesarić, Oblak</w:t>
      </w:r>
    </w:p>
    <w:p w14:paraId="782CE553" w14:textId="66313C08" w:rsidR="00184A9A" w:rsidRPr="00AC1F01" w:rsidRDefault="00184A9A" w:rsidP="003713DF">
      <w:pPr>
        <w:pStyle w:val="Bezproreda"/>
        <w:rPr>
          <w:rStyle w:val="Hiperveza"/>
          <w:b/>
          <w:color w:val="auto"/>
          <w:sz w:val="24"/>
          <w:szCs w:val="24"/>
          <w:u w:val="none"/>
        </w:rPr>
      </w:pPr>
    </w:p>
    <w:p w14:paraId="6166F59B" w14:textId="21F0118D" w:rsidR="0060511B" w:rsidRDefault="002B5D8E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E650D7">
        <w:rPr>
          <w:b/>
          <w:color w:val="FFFFFF" w:themeColor="background1"/>
          <w:sz w:val="24"/>
          <w:szCs w:val="24"/>
        </w:rPr>
        <w:t>digitalne igre</w:t>
      </w:r>
      <w:r w:rsidR="003A7A39">
        <w:rPr>
          <w:b/>
          <w:color w:val="FFFFFF" w:themeColor="background1"/>
          <w:sz w:val="24"/>
          <w:szCs w:val="24"/>
        </w:rPr>
        <w:t xml:space="preserve">, </w:t>
      </w:r>
      <w:r w:rsidR="00A22F54">
        <w:rPr>
          <w:b/>
          <w:color w:val="FFFFFF" w:themeColor="background1"/>
          <w:sz w:val="24"/>
          <w:szCs w:val="24"/>
        </w:rPr>
        <w:t>stvaralački kutak</w:t>
      </w:r>
    </w:p>
    <w:p w14:paraId="00D13D1F" w14:textId="77777777" w:rsidR="00154611" w:rsidRDefault="000B2FEF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drawing>
          <wp:anchor distT="0" distB="0" distL="114300" distR="114300" simplePos="0" relativeHeight="251673600" behindDoc="1" locked="0" layoutInCell="1" allowOverlap="1" wp14:anchorId="61611997" wp14:editId="272676A7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2430780" cy="3437255"/>
            <wp:effectExtent l="0" t="0" r="7620" b="0"/>
            <wp:wrapTight wrapText="bothSides">
              <wp:wrapPolygon edited="0">
                <wp:start x="0" y="0"/>
                <wp:lineTo x="0" y="21428"/>
                <wp:lineTo x="21498" y="21428"/>
                <wp:lineTo x="21498" y="0"/>
                <wp:lineTo x="0" y="0"/>
              </wp:wrapPolygon>
            </wp:wrapTight>
            <wp:docPr id="7" name="Slika 7" descr="https://www.e-sfera.hr/dodatni-digitalni-sadrzaji/d756c4b8-af8b-4c74-a4e4-6ea4a194093a/assets/image/dobrisa_cesaric__oblak__povezujem_i_stvaram__fotografija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d756c4b8-af8b-4c74-a4e4-6ea4a194093a/assets/image/dobrisa_cesaric__oblak__povezujem_i_stvaram__fotografija_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0D7" w:rsidRPr="00A22F54">
        <w:rPr>
          <w:rStyle w:val="Hiperveza"/>
          <w:b/>
          <w:color w:val="auto"/>
          <w:sz w:val="24"/>
          <w:szCs w:val="24"/>
          <w:u w:val="none"/>
        </w:rPr>
        <w:t xml:space="preserve"> </w:t>
      </w:r>
      <w:r w:rsidR="00A22F54" w:rsidRPr="00A22F54">
        <w:rPr>
          <w:rStyle w:val="Hiperveza"/>
          <w:b/>
          <w:color w:val="auto"/>
          <w:sz w:val="24"/>
          <w:szCs w:val="24"/>
          <w:u w:val="none"/>
        </w:rPr>
        <w:t>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6AA10813" w14:textId="7426E11F" w:rsidR="007544F3" w:rsidRPr="003713DF" w:rsidRDefault="000B2FEF" w:rsidP="00E650D7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  <w:r w:rsidRPr="003A7A39">
        <w:rPr>
          <w:rStyle w:val="Hiperveza"/>
          <w:color w:val="auto"/>
          <w:sz w:val="24"/>
          <w:szCs w:val="24"/>
          <w:u w:val="none"/>
        </w:rPr>
        <w:t xml:space="preserve">U </w:t>
      </w:r>
      <w:r w:rsidRPr="000F3A1F">
        <w:rPr>
          <w:rStyle w:val="Hiperveza"/>
          <w:color w:val="auto"/>
          <w:sz w:val="24"/>
          <w:szCs w:val="24"/>
          <w:u w:val="none"/>
        </w:rPr>
        <w:t xml:space="preserve">rubrici </w:t>
      </w:r>
      <w:r w:rsidRPr="000F3A1F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Pr="000F3A1F">
        <w:rPr>
          <w:rStyle w:val="Hiperveza"/>
          <w:color w:val="auto"/>
          <w:sz w:val="24"/>
          <w:szCs w:val="24"/>
          <w:u w:val="none"/>
        </w:rPr>
        <w:t>, u digitalnome udžbeniku (poveznica:</w:t>
      </w:r>
      <w:r w:rsidRPr="000B2FEF">
        <w:t xml:space="preserve"> </w:t>
      </w:r>
      <w:hyperlink r:id="rId13" w:history="1">
        <w:r w:rsidRPr="00033CC1">
          <w:rPr>
            <w:rStyle w:val="Hiperveza"/>
            <w:sz w:val="24"/>
            <w:szCs w:val="24"/>
          </w:rPr>
          <w:t>https://www.e-sfera.hr/dodatni-digitalni-sadrzaji/d756c4b8-af8b-4c74-a4e4-6ea4a194093a/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0F3A1F">
        <w:rPr>
          <w:rStyle w:val="Hiperveza"/>
          <w:color w:val="auto"/>
          <w:sz w:val="24"/>
          <w:szCs w:val="24"/>
          <w:u w:val="none"/>
        </w:rPr>
        <w:t>) nalazi se</w:t>
      </w:r>
      <w:r w:rsidR="00A22F54">
        <w:rPr>
          <w:rStyle w:val="Hiperveza"/>
          <w:color w:val="auto"/>
          <w:sz w:val="24"/>
          <w:szCs w:val="24"/>
          <w:u w:val="none"/>
        </w:rPr>
        <w:t xml:space="preserve"> </w:t>
      </w:r>
      <w:r w:rsidR="000F3A1F" w:rsidRPr="000F3A1F">
        <w:rPr>
          <w:rStyle w:val="Hiperveza"/>
          <w:color w:val="auto"/>
          <w:sz w:val="24"/>
          <w:szCs w:val="24"/>
          <w:u w:val="none"/>
        </w:rPr>
        <w:t xml:space="preserve">tvoj sljedeći zadatak. Pogledaj </w:t>
      </w:r>
      <w:r>
        <w:rPr>
          <w:rStyle w:val="Hiperveza"/>
          <w:color w:val="auto"/>
          <w:sz w:val="24"/>
          <w:szCs w:val="24"/>
          <w:u w:val="none"/>
        </w:rPr>
        <w:t>v</w:t>
      </w:r>
      <w:r w:rsidRPr="000B2FEF">
        <w:rPr>
          <w:rStyle w:val="Hiperveza"/>
          <w:color w:val="auto"/>
          <w:sz w:val="24"/>
          <w:szCs w:val="24"/>
          <w:u w:val="none"/>
        </w:rPr>
        <w:t>ideoprezentacij</w:t>
      </w:r>
      <w:r>
        <w:rPr>
          <w:rStyle w:val="Hiperveza"/>
          <w:color w:val="auto"/>
          <w:sz w:val="24"/>
          <w:szCs w:val="24"/>
          <w:u w:val="none"/>
        </w:rPr>
        <w:t>u pjesme</w:t>
      </w:r>
      <w:r w:rsidRPr="000B2FEF">
        <w:rPr>
          <w:rStyle w:val="Hiperveza"/>
          <w:color w:val="auto"/>
          <w:sz w:val="24"/>
          <w:szCs w:val="24"/>
          <w:u w:val="none"/>
        </w:rPr>
        <w:t xml:space="preserve"> </w:t>
      </w:r>
      <w:r w:rsidRPr="000B2FEF">
        <w:rPr>
          <w:rStyle w:val="Hiperveza"/>
          <w:i/>
          <w:color w:val="auto"/>
          <w:sz w:val="24"/>
          <w:szCs w:val="24"/>
          <w:u w:val="none"/>
        </w:rPr>
        <w:t>Oblak</w:t>
      </w:r>
      <w:r>
        <w:rPr>
          <w:rStyle w:val="Hiperveza"/>
          <w:color w:val="auto"/>
          <w:sz w:val="24"/>
          <w:szCs w:val="24"/>
          <w:u w:val="none"/>
        </w:rPr>
        <w:t xml:space="preserve">. Mobitelom snimi fotografije kojima ćeš dočarati pjesničke slike pjesme </w:t>
      </w:r>
      <w:r w:rsidRPr="000B2FEF">
        <w:rPr>
          <w:rStyle w:val="Hiperveza"/>
          <w:i/>
          <w:color w:val="auto"/>
          <w:sz w:val="24"/>
          <w:szCs w:val="24"/>
          <w:u w:val="none"/>
        </w:rPr>
        <w:t>Oblak.</w:t>
      </w:r>
      <w:r w:rsidRPr="000B2FEF">
        <w:t xml:space="preserve"> </w:t>
      </w:r>
    </w:p>
    <w:p w14:paraId="1CACF819" w14:textId="604717F8" w:rsidR="000B2FEF" w:rsidRDefault="000B2FEF" w:rsidP="00E650D7">
      <w:pPr>
        <w:spacing w:after="0" w:line="360" w:lineRule="auto"/>
        <w:rPr>
          <w:sz w:val="24"/>
          <w:szCs w:val="24"/>
        </w:rPr>
      </w:pPr>
    </w:p>
    <w:p w14:paraId="1F3669E6" w14:textId="77777777" w:rsidR="000B2FEF" w:rsidRDefault="000B2FEF" w:rsidP="00E650D7">
      <w:pPr>
        <w:spacing w:after="0" w:line="360" w:lineRule="auto"/>
        <w:rPr>
          <w:sz w:val="24"/>
          <w:szCs w:val="24"/>
        </w:rPr>
      </w:pPr>
    </w:p>
    <w:p w14:paraId="04C69B6C" w14:textId="589478BF" w:rsidR="000B2FEF" w:rsidRDefault="000B2FEF" w:rsidP="00E650D7">
      <w:pPr>
        <w:spacing w:after="0" w:line="360" w:lineRule="auto"/>
        <w:rPr>
          <w:sz w:val="24"/>
          <w:szCs w:val="24"/>
        </w:rPr>
      </w:pPr>
    </w:p>
    <w:p w14:paraId="68DEB6F6" w14:textId="404F170E" w:rsidR="00E650D7" w:rsidRDefault="00E650D7" w:rsidP="00E650D7">
      <w:pPr>
        <w:spacing w:after="0" w:line="360" w:lineRule="auto"/>
        <w:rPr>
          <w:sz w:val="24"/>
          <w:szCs w:val="24"/>
        </w:rPr>
      </w:pPr>
    </w:p>
    <w:p w14:paraId="4C92E566" w14:textId="05C8DF11" w:rsidR="000B2FEF" w:rsidRPr="00E650D7" w:rsidRDefault="000B2FEF" w:rsidP="00E650D7">
      <w:pPr>
        <w:spacing w:after="0" w:line="360" w:lineRule="auto"/>
        <w:rPr>
          <w:sz w:val="24"/>
          <w:szCs w:val="24"/>
        </w:rPr>
      </w:pPr>
    </w:p>
    <w:p w14:paraId="4C88CFB8" w14:textId="77777777" w:rsidR="00154611" w:rsidRDefault="00E650D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E650D7">
        <w:rPr>
          <w:rStyle w:val="Hiperveza"/>
          <w:b/>
          <w:color w:val="auto"/>
          <w:sz w:val="24"/>
          <w:szCs w:val="24"/>
          <w:u w:val="none"/>
        </w:rPr>
        <w:t>II.</w:t>
      </w:r>
      <w:r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618AA81F" w14:textId="221B3D54" w:rsidR="00D0568D" w:rsidRDefault="000B2FEF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3A7A39">
        <w:rPr>
          <w:rStyle w:val="Hiperveza"/>
          <w:color w:val="auto"/>
          <w:sz w:val="24"/>
          <w:szCs w:val="24"/>
          <w:u w:val="none"/>
        </w:rPr>
        <w:t xml:space="preserve">U </w:t>
      </w:r>
      <w:r w:rsidRPr="000F3A1F">
        <w:rPr>
          <w:rStyle w:val="Hiperveza"/>
          <w:color w:val="auto"/>
          <w:sz w:val="24"/>
          <w:szCs w:val="24"/>
          <w:u w:val="none"/>
        </w:rPr>
        <w:t xml:space="preserve">rubrici </w:t>
      </w:r>
      <w:r w:rsidRPr="000F3A1F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Pr="000F3A1F">
        <w:rPr>
          <w:rStyle w:val="Hiperveza"/>
          <w:color w:val="auto"/>
          <w:sz w:val="24"/>
          <w:szCs w:val="24"/>
          <w:u w:val="none"/>
        </w:rPr>
        <w:t>, u digitalnome udžbeniku (poveznica:</w:t>
      </w:r>
      <w:r w:rsidRPr="000B2FEF">
        <w:t xml:space="preserve"> </w:t>
      </w:r>
      <w:hyperlink r:id="rId14" w:history="1">
        <w:r w:rsidRPr="00033CC1">
          <w:rPr>
            <w:rStyle w:val="Hiperveza"/>
            <w:sz w:val="24"/>
            <w:szCs w:val="24"/>
          </w:rPr>
          <w:t>https://www.e-sfera.hr/dodatni-digitalni-sadrzaji/d756c4b8-af8b-4c74-a4e4-6ea4a194093a/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</w:t>
      </w:r>
      <w:r w:rsidRPr="000F3A1F">
        <w:rPr>
          <w:rStyle w:val="Hiperveza"/>
          <w:color w:val="auto"/>
          <w:sz w:val="24"/>
          <w:szCs w:val="24"/>
          <w:u w:val="none"/>
        </w:rPr>
        <w:t>) nalazi se</w:t>
      </w:r>
      <w:r>
        <w:rPr>
          <w:rStyle w:val="Hiperveza"/>
          <w:color w:val="auto"/>
          <w:sz w:val="24"/>
          <w:szCs w:val="24"/>
          <w:u w:val="none"/>
        </w:rPr>
        <w:t xml:space="preserve"> igra </w:t>
      </w:r>
      <w:r w:rsidRPr="000B2FEF">
        <w:rPr>
          <w:rStyle w:val="Hiperveza"/>
          <w:b/>
          <w:i/>
          <w:color w:val="auto"/>
          <w:sz w:val="24"/>
          <w:szCs w:val="24"/>
          <w:u w:val="none"/>
        </w:rPr>
        <w:t>Simboli</w:t>
      </w:r>
      <w:r>
        <w:rPr>
          <w:rStyle w:val="Hiperveza"/>
          <w:color w:val="auto"/>
          <w:sz w:val="24"/>
          <w:szCs w:val="24"/>
          <w:u w:val="none"/>
        </w:rPr>
        <w:t xml:space="preserve">. </w:t>
      </w:r>
      <w:r w:rsidR="00154611">
        <w:rPr>
          <w:rStyle w:val="Hiperveza"/>
          <w:color w:val="auto"/>
          <w:sz w:val="24"/>
          <w:szCs w:val="24"/>
          <w:u w:val="none"/>
        </w:rPr>
        <w:t>O</w:t>
      </w:r>
      <w:r>
        <w:rPr>
          <w:rStyle w:val="Hiperveza"/>
          <w:color w:val="auto"/>
          <w:sz w:val="24"/>
          <w:szCs w:val="24"/>
          <w:u w:val="none"/>
        </w:rPr>
        <w:t xml:space="preserve">digraj igru memori i zadanim riječima odredi značenje.  </w:t>
      </w:r>
    </w:p>
    <w:p w14:paraId="5A2528D3" w14:textId="4E13D3B4" w:rsidR="00D0568D" w:rsidRDefault="00D0568D" w:rsidP="00E650D7">
      <w:pPr>
        <w:spacing w:after="0" w:line="360" w:lineRule="auto"/>
        <w:rPr>
          <w:sz w:val="24"/>
          <w:szCs w:val="24"/>
        </w:rPr>
      </w:pPr>
    </w:p>
    <w:p w14:paraId="005C71F2" w14:textId="24DB6F7B" w:rsidR="00AA46C9" w:rsidRDefault="00C401CC" w:rsidP="00E650D7">
      <w:pPr>
        <w:spacing w:after="0"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0FF1496E" wp14:editId="244CB249">
            <wp:simplePos x="0" y="0"/>
            <wp:positionH relativeFrom="margin">
              <wp:posOffset>3544570</wp:posOffset>
            </wp:positionH>
            <wp:positionV relativeFrom="paragraph">
              <wp:posOffset>15875</wp:posOffset>
            </wp:positionV>
            <wp:extent cx="2163445" cy="3062605"/>
            <wp:effectExtent l="0" t="0" r="8255" b="4445"/>
            <wp:wrapTight wrapText="bothSides">
              <wp:wrapPolygon edited="0">
                <wp:start x="0" y="0"/>
                <wp:lineTo x="0" y="21497"/>
                <wp:lineTo x="21492" y="21497"/>
                <wp:lineTo x="21492" y="0"/>
                <wp:lineTo x="0" y="0"/>
              </wp:wrapPolygon>
            </wp:wrapTight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306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13DF" w:rsidRPr="003713DF">
        <w:rPr>
          <w:b/>
          <w:sz w:val="24"/>
          <w:szCs w:val="24"/>
        </w:rPr>
        <w:t xml:space="preserve">III. </w:t>
      </w:r>
    </w:p>
    <w:p w14:paraId="04F3B29D" w14:textId="5F1D46AF" w:rsidR="003713DF" w:rsidRDefault="00AA46C9" w:rsidP="00E650D7">
      <w:pPr>
        <w:spacing w:after="0" w:line="360" w:lineRule="auto"/>
        <w:rPr>
          <w:b/>
          <w:sz w:val="24"/>
          <w:szCs w:val="24"/>
        </w:rPr>
      </w:pPr>
      <w:r w:rsidRPr="00AA46C9">
        <w:rPr>
          <w:sz w:val="24"/>
          <w:szCs w:val="24"/>
        </w:rPr>
        <w:t>Osmisli poster posvećen umjetnicima.</w:t>
      </w:r>
      <w:r>
        <w:rPr>
          <w:b/>
          <w:sz w:val="24"/>
          <w:szCs w:val="24"/>
        </w:rPr>
        <w:t xml:space="preserve"> </w:t>
      </w:r>
    </w:p>
    <w:p w14:paraId="53CE7943" w14:textId="3B1FDE3F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285FC1DA" w14:textId="37964576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1C5ACEFA" w14:textId="79509E72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6D5F7BBF" w14:textId="031B3604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45F3F305" w14:textId="3ABEF02B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4A107AEF" w14:textId="75491071" w:rsidR="003713DF" w:rsidRDefault="003713DF" w:rsidP="00E650D7">
      <w:pPr>
        <w:spacing w:after="0" w:line="360" w:lineRule="auto"/>
        <w:rPr>
          <w:b/>
          <w:sz w:val="24"/>
          <w:szCs w:val="24"/>
        </w:rPr>
      </w:pPr>
      <w:bookmarkStart w:id="1" w:name="_GoBack"/>
      <w:bookmarkEnd w:id="1"/>
    </w:p>
    <w:p w14:paraId="0F08B54A" w14:textId="5C1FA3A2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44D57031" w14:textId="4B3DE8AF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06DC36DE" w14:textId="6EF4B34C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3C8F6139" w14:textId="3A44D37B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7D71FAE9" w14:textId="18B3A5B2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3EE86A9E" w14:textId="754EF7C7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718478F6" w14:textId="02217653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58C4F27E" w14:textId="1697A94A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53463A5F" w14:textId="483A3B15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7CF97608" w14:textId="77777777" w:rsidR="00D0568D" w:rsidRDefault="00D0568D" w:rsidP="00E650D7">
      <w:pPr>
        <w:spacing w:after="0" w:line="360" w:lineRule="auto"/>
        <w:rPr>
          <w:b/>
          <w:sz w:val="24"/>
          <w:szCs w:val="24"/>
        </w:rPr>
      </w:pPr>
    </w:p>
    <w:p w14:paraId="0E5EDB0B" w14:textId="6805DFC7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4466CAA1" w14:textId="36786D90" w:rsidR="003713DF" w:rsidRDefault="003713DF" w:rsidP="00E650D7">
      <w:pPr>
        <w:spacing w:after="0" w:line="360" w:lineRule="auto"/>
        <w:rPr>
          <w:b/>
          <w:sz w:val="24"/>
          <w:szCs w:val="24"/>
        </w:rPr>
      </w:pPr>
    </w:p>
    <w:p w14:paraId="450FF671" w14:textId="57907EF2" w:rsidR="003713DF" w:rsidRPr="003713DF" w:rsidRDefault="003713DF" w:rsidP="00E650D7">
      <w:pPr>
        <w:spacing w:after="0" w:line="360" w:lineRule="auto"/>
        <w:rPr>
          <w:sz w:val="24"/>
          <w:szCs w:val="24"/>
        </w:rPr>
      </w:pPr>
    </w:p>
    <w:sectPr w:rsidR="003713DF" w:rsidRPr="003713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A57EB4"/>
    <w:multiLevelType w:val="hybridMultilevel"/>
    <w:tmpl w:val="2C8451B6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73AB40C5"/>
    <w:multiLevelType w:val="hybridMultilevel"/>
    <w:tmpl w:val="1E12F124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4582440"/>
    <w:multiLevelType w:val="hybridMultilevel"/>
    <w:tmpl w:val="A8323B64"/>
    <w:lvl w:ilvl="0" w:tplc="AFBC57A0">
      <w:numFmt w:val="bullet"/>
      <w:lvlText w:val="–"/>
      <w:lvlJc w:val="left"/>
      <w:pPr>
        <w:ind w:left="1080" w:hanging="360"/>
      </w:pPr>
      <w:rPr>
        <w:rFonts w:ascii="Candara" w:eastAsiaTheme="minorHAnsi" w:hAnsi="Candara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7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2FEF"/>
    <w:rsid w:val="000B4683"/>
    <w:rsid w:val="000C7927"/>
    <w:rsid w:val="000E0247"/>
    <w:rsid w:val="000E462C"/>
    <w:rsid w:val="000E7E73"/>
    <w:rsid w:val="000F35E5"/>
    <w:rsid w:val="000F3A1F"/>
    <w:rsid w:val="00154611"/>
    <w:rsid w:val="0017383C"/>
    <w:rsid w:val="00184A9A"/>
    <w:rsid w:val="001B2AA8"/>
    <w:rsid w:val="001F6719"/>
    <w:rsid w:val="002033D3"/>
    <w:rsid w:val="002038F3"/>
    <w:rsid w:val="00211BCC"/>
    <w:rsid w:val="0022444C"/>
    <w:rsid w:val="002264E3"/>
    <w:rsid w:val="00293514"/>
    <w:rsid w:val="002B0339"/>
    <w:rsid w:val="002B5D8E"/>
    <w:rsid w:val="002B6329"/>
    <w:rsid w:val="002B7D09"/>
    <w:rsid w:val="002E248C"/>
    <w:rsid w:val="00305372"/>
    <w:rsid w:val="0033042E"/>
    <w:rsid w:val="00332DF8"/>
    <w:rsid w:val="00355CDE"/>
    <w:rsid w:val="003713DF"/>
    <w:rsid w:val="003847E8"/>
    <w:rsid w:val="003A45E8"/>
    <w:rsid w:val="003A7A39"/>
    <w:rsid w:val="003E6A53"/>
    <w:rsid w:val="003F3732"/>
    <w:rsid w:val="004319AA"/>
    <w:rsid w:val="00472234"/>
    <w:rsid w:val="00494B79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53EA"/>
    <w:rsid w:val="009C6393"/>
    <w:rsid w:val="009D246D"/>
    <w:rsid w:val="00A03EEF"/>
    <w:rsid w:val="00A11709"/>
    <w:rsid w:val="00A22F54"/>
    <w:rsid w:val="00A370A0"/>
    <w:rsid w:val="00A44EF1"/>
    <w:rsid w:val="00A542F2"/>
    <w:rsid w:val="00A56753"/>
    <w:rsid w:val="00A83EE3"/>
    <w:rsid w:val="00AA1C81"/>
    <w:rsid w:val="00AA46C9"/>
    <w:rsid w:val="00AA4D2F"/>
    <w:rsid w:val="00AA6A41"/>
    <w:rsid w:val="00AC05EA"/>
    <w:rsid w:val="00AC1F01"/>
    <w:rsid w:val="00AD0874"/>
    <w:rsid w:val="00AD2EF6"/>
    <w:rsid w:val="00AD6009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401CC"/>
    <w:rsid w:val="00C70DE5"/>
    <w:rsid w:val="00CA3BE9"/>
    <w:rsid w:val="00CE2259"/>
    <w:rsid w:val="00D01943"/>
    <w:rsid w:val="00D0568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71BDB"/>
    <w:rsid w:val="00F77E89"/>
    <w:rsid w:val="00F87D83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dodatni-digitalni-sadrzaji/d756c4b8-af8b-4c74-a4e4-6ea4a194093a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d756c4b8-af8b-4c74-a4e4-6ea4a194093a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10" Type="http://schemas.openxmlformats.org/officeDocument/2006/relationships/hyperlink" Target="https://www.e-sfera.hr/dodatni-digitalni-sadrzaji/d756c4b8-af8b-4c74-a4e4-6ea4a194093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hyperlink" Target="https://www.e-sfera.hr/dodatni-digitalni-sadrzaji/d756c4b8-af8b-4c74-a4e4-6ea4a194093a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4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5</cp:revision>
  <dcterms:created xsi:type="dcterms:W3CDTF">2021-11-26T09:10:00Z</dcterms:created>
  <dcterms:modified xsi:type="dcterms:W3CDTF">2022-01-24T10:06:00Z</dcterms:modified>
</cp:coreProperties>
</file>